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4BBE" w14:textId="1C441692" w:rsidR="005D289C" w:rsidRPr="00966A48" w:rsidRDefault="00966A48" w:rsidP="00966A4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966A48">
        <w:rPr>
          <w:rFonts w:ascii="Times New Roman" w:eastAsia="標楷體" w:hAnsi="Times New Roman" w:cs="Times New Roman" w:hint="eastAsia"/>
          <w:sz w:val="44"/>
          <w:szCs w:val="44"/>
        </w:rPr>
        <w:t>2</w:t>
      </w:r>
      <w:r w:rsidRPr="00966A48">
        <w:rPr>
          <w:rFonts w:ascii="Times New Roman" w:eastAsia="標楷體" w:hAnsi="Times New Roman" w:cs="Times New Roman"/>
          <w:sz w:val="44"/>
          <w:szCs w:val="44"/>
        </w:rPr>
        <w:t>022</w:t>
      </w:r>
      <w:r w:rsidRPr="00966A48">
        <w:rPr>
          <w:rFonts w:ascii="Times New Roman" w:eastAsia="標楷體" w:hAnsi="Times New Roman" w:cs="Times New Roman"/>
          <w:sz w:val="44"/>
          <w:szCs w:val="44"/>
        </w:rPr>
        <w:t>企業經營與行銷學術研討會</w:t>
      </w:r>
    </w:p>
    <w:p w14:paraId="7B2295F5" w14:textId="6D51A20A" w:rsidR="00966A48" w:rsidRPr="00966A48" w:rsidRDefault="00966A48" w:rsidP="00966A4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66A48">
        <w:rPr>
          <w:rFonts w:ascii="Times New Roman" w:eastAsia="標楷體" w:hAnsi="Times New Roman" w:cs="Times New Roman"/>
          <w:sz w:val="40"/>
          <w:szCs w:val="40"/>
        </w:rPr>
        <w:t>讀者</w:t>
      </w:r>
      <w:r w:rsidR="00B7009C">
        <w:rPr>
          <w:rFonts w:ascii="Times New Roman" w:eastAsia="標楷體" w:hAnsi="Times New Roman" w:cs="Times New Roman"/>
          <w:sz w:val="40"/>
          <w:szCs w:val="40"/>
        </w:rPr>
        <w:t>提</w:t>
      </w:r>
      <w:r w:rsidRPr="00966A48">
        <w:rPr>
          <w:rFonts w:ascii="Times New Roman" w:eastAsia="標楷體" w:hAnsi="Times New Roman" w:cs="Times New Roman" w:hint="eastAsia"/>
          <w:sz w:val="40"/>
          <w:szCs w:val="40"/>
        </w:rPr>
        <w:t>問</w:t>
      </w:r>
    </w:p>
    <w:p w14:paraId="512890B3" w14:textId="4876B76B" w:rsidR="00966A48" w:rsidRDefault="00966A48"/>
    <w:p w14:paraId="0D675ADE" w14:textId="27AE6E30" w:rsidR="00966A48" w:rsidRPr="00966A48" w:rsidRDefault="00966A48" w:rsidP="004C1972">
      <w:pPr>
        <w:spacing w:line="400" w:lineRule="exact"/>
        <w:ind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966A48">
        <w:rPr>
          <w:rFonts w:ascii="Times New Roman" w:eastAsia="標楷體" w:hAnsi="Times New Roman" w:cs="Times New Roman" w:hint="eastAsia"/>
          <w:sz w:val="28"/>
          <w:szCs w:val="28"/>
        </w:rPr>
        <w:t>論文題目：</w:t>
      </w:r>
      <w:r w:rsidR="00504C93" w:rsidRPr="00504C93">
        <w:rPr>
          <w:rFonts w:ascii="Times New Roman" w:eastAsia="標楷體" w:hAnsi="Times New Roman" w:cs="Times New Roman" w:hint="eastAsia"/>
          <w:sz w:val="28"/>
          <w:szCs w:val="28"/>
        </w:rPr>
        <w:t>精實製造導入之關鍵成功因素</w:t>
      </w:r>
      <w:r w:rsidR="00504C93" w:rsidRPr="00504C9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504C93" w:rsidRPr="00504C93">
        <w:rPr>
          <w:rFonts w:ascii="Times New Roman" w:eastAsia="標楷體" w:hAnsi="Times New Roman" w:cs="Times New Roman" w:hint="eastAsia"/>
          <w:sz w:val="28"/>
          <w:szCs w:val="28"/>
        </w:rPr>
        <w:t>以汽車產業初判</w:t>
      </w:r>
    </w:p>
    <w:p w14:paraId="11B17D6F" w14:textId="77777777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</w:p>
    <w:p w14:paraId="2D40D24F" w14:textId="18D1B08C" w:rsidR="00966A48" w:rsidRDefault="00966A48" w:rsidP="00966A48">
      <w:pPr>
        <w:ind w:left="993" w:hangingChars="382" w:hanging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問題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內文引</w:t>
      </w:r>
      <w:proofErr w:type="gramStart"/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註</w:t>
      </w:r>
      <w:proofErr w:type="gramEnd"/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請依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APA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格式。</w:t>
      </w:r>
    </w:p>
    <w:p w14:paraId="7EE1FDFB" w14:textId="3A1B05EC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答覆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370B980F" w14:textId="5D9F545B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</w:p>
    <w:p w14:paraId="4BD1EFFF" w14:textId="4FF0EFC3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</w:p>
    <w:p w14:paraId="0A9BB1D0" w14:textId="4B862655" w:rsidR="00966A48" w:rsidRPr="00966A48" w:rsidRDefault="00966A48" w:rsidP="00966A48">
      <w:pPr>
        <w:ind w:left="993" w:hangingChars="382" w:hanging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問題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請說明發放的專家問卷數，以及選擇專家的標準是什麼？</w:t>
      </w:r>
    </w:p>
    <w:p w14:paraId="00B2BB17" w14:textId="63C021DE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答覆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5CE02A8C" w14:textId="3560FA8A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</w:p>
    <w:p w14:paraId="315F12F1" w14:textId="77777777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</w:p>
    <w:p w14:paraId="310A0FBC" w14:textId="3F9C46DA" w:rsidR="00966A48" w:rsidRDefault="00966A48" w:rsidP="00966A48">
      <w:pPr>
        <w:ind w:left="993" w:hangingChars="382" w:hanging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問題</w:t>
      </w:r>
      <w:r w:rsidR="00F41AB8"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研究成果可再補充說明專家意見經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DEMATEL</w:t>
      </w:r>
      <w:r w:rsidR="00CA57FB" w:rsidRPr="00CA57FB">
        <w:rPr>
          <w:rFonts w:ascii="Times New Roman" w:eastAsia="標楷體" w:hAnsi="Times New Roman" w:cs="Times New Roman" w:hint="eastAsia"/>
          <w:sz w:val="26"/>
          <w:szCs w:val="26"/>
        </w:rPr>
        <w:t>後的發現。</w:t>
      </w:r>
    </w:p>
    <w:p w14:paraId="6CDD1202" w14:textId="77777777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答覆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692AFBC8" w14:textId="48440731" w:rsidR="00966A48" w:rsidRDefault="00966A48" w:rsidP="00966A48">
      <w:pPr>
        <w:rPr>
          <w:rFonts w:ascii="Times New Roman" w:eastAsia="標楷體" w:hAnsi="Times New Roman" w:cs="Times New Roman"/>
          <w:sz w:val="26"/>
          <w:szCs w:val="26"/>
        </w:rPr>
      </w:pPr>
    </w:p>
    <w:p w14:paraId="74D4C4F4" w14:textId="77777777" w:rsidR="00504C93" w:rsidRDefault="00504C93" w:rsidP="00966A48">
      <w:pPr>
        <w:rPr>
          <w:rFonts w:ascii="Times New Roman" w:eastAsia="標楷體" w:hAnsi="Times New Roman" w:cs="Times New Roman" w:hint="eastAsia"/>
          <w:sz w:val="26"/>
          <w:szCs w:val="26"/>
        </w:rPr>
      </w:pPr>
    </w:p>
    <w:sectPr w:rsidR="00504C9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7064" w14:textId="77777777" w:rsidR="001266AB" w:rsidRDefault="001266AB" w:rsidP="00966A48">
      <w:r>
        <w:separator/>
      </w:r>
    </w:p>
  </w:endnote>
  <w:endnote w:type="continuationSeparator" w:id="0">
    <w:p w14:paraId="2FDA4F8E" w14:textId="77777777" w:rsidR="001266AB" w:rsidRDefault="001266AB" w:rsidP="0096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C65E" w14:textId="4FACE626" w:rsidR="00F41AB8" w:rsidRDefault="00F41AB8" w:rsidP="00F41AB8">
    <w:pPr>
      <w:pStyle w:val="a5"/>
      <w:jc w:val="right"/>
    </w:pPr>
    <w:r w:rsidRPr="00635AC8">
      <w:rPr>
        <w:rFonts w:ascii="Times New Roman" w:eastAsia="標楷體" w:hAnsi="Times New Roman" w:cs="Times New Roman"/>
        <w:b/>
        <w:bCs/>
        <w:sz w:val="26"/>
        <w:szCs w:val="26"/>
      </w:rPr>
      <w:t>請寄至</w:t>
    </w:r>
    <w:r w:rsidRPr="00635AC8">
      <w:rPr>
        <w:rFonts w:ascii="Times New Roman" w:eastAsia="標楷體" w:hAnsi="Times New Roman" w:cs="Times New Roman" w:hint="eastAsia"/>
        <w:b/>
        <w:bCs/>
        <w:sz w:val="26"/>
        <w:szCs w:val="26"/>
      </w:rPr>
      <w:t xml:space="preserve"> </w:t>
    </w:r>
    <w:r w:rsidRPr="00635AC8">
      <w:rPr>
        <w:rFonts w:ascii="Times New Roman" w:eastAsia="標楷體" w:hAnsi="Times New Roman" w:cs="Times New Roman"/>
        <w:b/>
        <w:bCs/>
        <w:sz w:val="26"/>
        <w:szCs w:val="26"/>
      </w:rPr>
      <w:t>dbace@ms01.dahan.edu.tw</w:t>
    </w:r>
    <w:r w:rsidRPr="00635AC8">
      <w:rPr>
        <w:rFonts w:ascii="Times New Roman" w:eastAsia="標楷體" w:hAnsi="Times New Roman" w:cs="Times New Roman"/>
        <w:b/>
        <w:bCs/>
        <w:sz w:val="26"/>
        <w:szCs w:val="26"/>
      </w:rPr>
      <w:t>信箱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FDD2" w14:textId="77777777" w:rsidR="001266AB" w:rsidRDefault="001266AB" w:rsidP="00966A48">
      <w:r>
        <w:separator/>
      </w:r>
    </w:p>
  </w:footnote>
  <w:footnote w:type="continuationSeparator" w:id="0">
    <w:p w14:paraId="457A91E7" w14:textId="77777777" w:rsidR="001266AB" w:rsidRDefault="001266AB" w:rsidP="0096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22" w14:textId="34650B67" w:rsidR="00966A48" w:rsidRDefault="00ED2880">
    <w:pPr>
      <w:pStyle w:val="a3"/>
    </w:pPr>
    <w:r>
      <w:t>研討會地點</w:t>
    </w:r>
    <w:r>
      <w:rPr>
        <w:rFonts w:hint="eastAsia"/>
      </w:rPr>
      <w:t>：</w:t>
    </w:r>
    <w:r>
      <w:t>大漢技術學院</w:t>
    </w:r>
    <w:r>
      <w:rPr>
        <w:rFonts w:hint="eastAsia"/>
      </w:rPr>
      <w:t xml:space="preserve"> </w:t>
    </w:r>
    <w:r>
      <w:t xml:space="preserve"> </w:t>
    </w:r>
    <w:r w:rsidR="00F41AB8">
      <w:t xml:space="preserve">                                                </w:t>
    </w:r>
    <w:r>
      <w:t>研討會時間</w:t>
    </w:r>
    <w:r>
      <w:rPr>
        <w:rFonts w:hint="eastAsia"/>
      </w:rPr>
      <w:t>：</w:t>
    </w:r>
    <w:r>
      <w:t>中華</w:t>
    </w:r>
    <w:r w:rsidR="00F41AB8">
      <w:t>民國</w:t>
    </w:r>
    <w:r w:rsidR="00F41AB8">
      <w:rPr>
        <w:rFonts w:hint="eastAsia"/>
      </w:rPr>
      <w:t>1</w:t>
    </w:r>
    <w:r w:rsidR="00F41AB8">
      <w:t>11</w:t>
    </w:r>
    <w:r w:rsidR="00F41AB8">
      <w:t>年</w:t>
    </w:r>
    <w:r w:rsidR="00F41AB8">
      <w:rPr>
        <w:rFonts w:hint="eastAsia"/>
      </w:rPr>
      <w:t>6</w:t>
    </w:r>
    <w:r w:rsidR="00F41AB8">
      <w:t>月</w:t>
    </w:r>
    <w:r w:rsidR="00F41AB8">
      <w:rPr>
        <w:rFonts w:hint="eastAsia"/>
      </w:rPr>
      <w:t>1</w:t>
    </w:r>
    <w:r w:rsidR="00F41AB8">
      <w:t>1</w:t>
    </w:r>
    <w:r w:rsidR="00F41AB8"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48"/>
    <w:rsid w:val="001015F2"/>
    <w:rsid w:val="001266AB"/>
    <w:rsid w:val="002825B6"/>
    <w:rsid w:val="00354ED3"/>
    <w:rsid w:val="004C1972"/>
    <w:rsid w:val="00504C93"/>
    <w:rsid w:val="005D289C"/>
    <w:rsid w:val="00815728"/>
    <w:rsid w:val="009526D0"/>
    <w:rsid w:val="00966A48"/>
    <w:rsid w:val="00AA48A3"/>
    <w:rsid w:val="00B7009C"/>
    <w:rsid w:val="00C03874"/>
    <w:rsid w:val="00CA57FB"/>
    <w:rsid w:val="00ED2880"/>
    <w:rsid w:val="00F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B8539"/>
  <w15:docId w15:val="{369FCE4D-9096-42B5-8CE2-04430F14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A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A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建宏 陳</dc:creator>
  <cp:keywords/>
  <dc:description/>
  <cp:lastModifiedBy>建宏 陳</cp:lastModifiedBy>
  <cp:revision>2</cp:revision>
  <dcterms:created xsi:type="dcterms:W3CDTF">2022-05-30T02:49:00Z</dcterms:created>
  <dcterms:modified xsi:type="dcterms:W3CDTF">2022-05-30T02:49:00Z</dcterms:modified>
</cp:coreProperties>
</file>